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3B3" w:rsidRDefault="008F33B3" w:rsidP="008F33B3">
      <w:pPr>
        <w:spacing w:after="0"/>
        <w:ind w:left="8364"/>
        <w:rPr>
          <w:rFonts w:ascii="Times New Roman" w:hAnsi="Times New Roman" w:cs="Times New Roman"/>
          <w:sz w:val="28"/>
          <w:szCs w:val="28"/>
        </w:rPr>
      </w:pPr>
      <w:r w:rsidRPr="00553995">
        <w:rPr>
          <w:rFonts w:ascii="Times New Roman" w:hAnsi="Times New Roman" w:cs="Times New Roman"/>
          <w:sz w:val="28"/>
          <w:szCs w:val="28"/>
        </w:rPr>
        <w:t>Проект</w:t>
      </w:r>
    </w:p>
    <w:p w:rsidR="00B733A7" w:rsidRPr="00B14756" w:rsidRDefault="00B733A7" w:rsidP="008F33B3">
      <w:pPr>
        <w:spacing w:after="0"/>
        <w:ind w:left="8364"/>
        <w:rPr>
          <w:rFonts w:ascii="Times New Roman" w:hAnsi="Times New Roman" w:cs="Times New Roman"/>
          <w:sz w:val="28"/>
          <w:szCs w:val="28"/>
        </w:rPr>
      </w:pPr>
    </w:p>
    <w:p w:rsidR="008F33B3" w:rsidRPr="00553995" w:rsidRDefault="008F33B3" w:rsidP="008F33B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53995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 xml:space="preserve">риказ Государственного агентства по регулированию топливно-энергетического комплекса при Правительстве Кыргызской Республики </w:t>
      </w:r>
    </w:p>
    <w:p w:rsidR="008F33B3" w:rsidRPr="00553995" w:rsidRDefault="008F33B3" w:rsidP="008F33B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F33B3" w:rsidRPr="00553995" w:rsidRDefault="008F33B3" w:rsidP="008F33B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553995">
        <w:rPr>
          <w:rFonts w:ascii="Times New Roman" w:hAnsi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/>
          <w:b/>
          <w:sz w:val="28"/>
          <w:szCs w:val="28"/>
        </w:rPr>
        <w:t>й в</w:t>
      </w:r>
      <w:r w:rsidRPr="0055399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приказ Государственного агентства по регулированию топливно-энергетического комплекса при Правительстве Кыргызской Республики </w:t>
      </w:r>
      <w:r w:rsidRPr="00553995">
        <w:rPr>
          <w:rFonts w:ascii="Times New Roman" w:hAnsi="Times New Roman"/>
          <w:b/>
          <w:sz w:val="28"/>
          <w:szCs w:val="28"/>
        </w:rPr>
        <w:t>«</w:t>
      </w:r>
      <w:r w:rsidR="009A387F" w:rsidRPr="009A387F">
        <w:rPr>
          <w:rFonts w:ascii="Times New Roman" w:hAnsi="Times New Roman"/>
          <w:b/>
          <w:sz w:val="28"/>
          <w:szCs w:val="28"/>
        </w:rPr>
        <w:t>Об утверждении Методики определения себестоимости и формирования тарифов на электрическую энергию</w:t>
      </w:r>
      <w:r>
        <w:rPr>
          <w:rFonts w:ascii="Times New Roman" w:hAnsi="Times New Roman"/>
          <w:b/>
          <w:sz w:val="28"/>
          <w:szCs w:val="28"/>
        </w:rPr>
        <w:t xml:space="preserve">» от </w:t>
      </w:r>
      <w:r w:rsidR="00247CC4">
        <w:rPr>
          <w:rFonts w:ascii="Times New Roman" w:hAnsi="Times New Roman"/>
          <w:b/>
          <w:sz w:val="28"/>
          <w:szCs w:val="28"/>
        </w:rPr>
        <w:t>2</w:t>
      </w:r>
      <w:r w:rsidR="009A387F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A387F">
        <w:rPr>
          <w:rFonts w:ascii="Times New Roman" w:hAnsi="Times New Roman"/>
          <w:b/>
          <w:sz w:val="28"/>
          <w:szCs w:val="28"/>
        </w:rPr>
        <w:t>ноября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="009A387F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года № </w:t>
      </w:r>
      <w:r w:rsidR="009A387F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8F33B3" w:rsidRPr="00553995" w:rsidRDefault="008F33B3" w:rsidP="008F33B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8F33B3" w:rsidRPr="000A4309" w:rsidRDefault="008F33B3" w:rsidP="008F33B3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</w:t>
      </w:r>
      <w:hyperlink r:id="rId7" w:anchor="st_8" w:history="1">
        <w:r w:rsidRPr="00F86C6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8</w:t>
        </w:r>
      </w:hyperlink>
      <w:r w:rsidRPr="00F8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86C64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нормативных правовых актах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86C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Pr="00F86C6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F8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86C64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делегировании отдельных нормотворческих полномочий Правительства Кыргызской Республики ряду государственных органов исполнительной власти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8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15 сентября 2014 года № 530 и в целях </w:t>
      </w:r>
      <w:r w:rsidR="009A387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упорядочивания</w:t>
      </w:r>
      <w:r w:rsidR="009A387F" w:rsidRPr="009A3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процедуры расчетов для установления тарифов на электрическую энергию</w:t>
      </w:r>
      <w:r w:rsidRPr="00F86C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приказываю:</w:t>
      </w:r>
    </w:p>
    <w:p w:rsidR="008F33B3" w:rsidRDefault="008F33B3" w:rsidP="008F33B3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553995">
        <w:rPr>
          <w:rFonts w:ascii="Times New Roman" w:eastAsiaTheme="minorHAnsi" w:hAnsi="Times New Roman"/>
          <w:sz w:val="28"/>
          <w:szCs w:val="28"/>
          <w:lang w:eastAsia="en-US"/>
        </w:rPr>
        <w:tab/>
        <w:t>1</w:t>
      </w:r>
      <w:r w:rsidRPr="00553995">
        <w:rPr>
          <w:rFonts w:ascii="Times New Roman" w:hAnsi="Times New Roman"/>
          <w:bCs/>
          <w:sz w:val="28"/>
          <w:szCs w:val="28"/>
        </w:rPr>
        <w:t xml:space="preserve">. Внести в </w:t>
      </w:r>
      <w:r>
        <w:rPr>
          <w:rFonts w:ascii="Times New Roman" w:hAnsi="Times New Roman"/>
          <w:bCs/>
          <w:sz w:val="28"/>
          <w:szCs w:val="28"/>
        </w:rPr>
        <w:t xml:space="preserve">приказ Государственного агентства по регулированию топливно-энергетического комплекса при Правительстве Кыргызской Республики </w:t>
      </w:r>
      <w:r w:rsidRPr="000A4309">
        <w:rPr>
          <w:rFonts w:ascii="Times New Roman" w:hAnsi="Times New Roman"/>
          <w:bCs/>
          <w:sz w:val="28"/>
          <w:szCs w:val="28"/>
        </w:rPr>
        <w:t>«</w:t>
      </w:r>
      <w:r w:rsidR="009A387F" w:rsidRPr="009A387F">
        <w:rPr>
          <w:rFonts w:ascii="Times New Roman" w:hAnsi="Times New Roman"/>
          <w:bCs/>
          <w:sz w:val="28"/>
          <w:szCs w:val="28"/>
        </w:rPr>
        <w:t xml:space="preserve">О внесении изменений в приказ Государственного агентства по регулированию топливно-энергетического комплекса при Правительстве Кыргызской Республики «Об утверждении Методики определения себестоимости и формирования тарифов на электрическую энергию» от </w:t>
      </w:r>
      <w:r w:rsidR="00247CC4">
        <w:rPr>
          <w:rFonts w:ascii="Times New Roman" w:hAnsi="Times New Roman"/>
          <w:bCs/>
          <w:sz w:val="28"/>
          <w:szCs w:val="28"/>
        </w:rPr>
        <w:t>2</w:t>
      </w:r>
      <w:r w:rsidR="009A387F" w:rsidRPr="009A387F">
        <w:rPr>
          <w:rFonts w:ascii="Times New Roman" w:hAnsi="Times New Roman"/>
          <w:bCs/>
          <w:sz w:val="28"/>
          <w:szCs w:val="28"/>
        </w:rPr>
        <w:t>4 ноября 2016 года № 4</w:t>
      </w:r>
      <w:r w:rsidRPr="006D4DB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следующие изменения</w:t>
      </w:r>
      <w:r w:rsidRPr="00553995">
        <w:rPr>
          <w:rFonts w:ascii="Times New Roman" w:hAnsi="Times New Roman"/>
          <w:bCs/>
          <w:sz w:val="28"/>
          <w:szCs w:val="28"/>
        </w:rPr>
        <w:t>:</w:t>
      </w:r>
    </w:p>
    <w:p w:rsidR="008F33B3" w:rsidRDefault="008F33B3" w:rsidP="008F33B3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proofErr w:type="gramStart"/>
      <w:r w:rsidR="00036CB3">
        <w:rPr>
          <w:rFonts w:ascii="Times New Roman" w:hAnsi="Times New Roman"/>
          <w:bCs/>
          <w:sz w:val="28"/>
          <w:szCs w:val="28"/>
        </w:rPr>
        <w:t>в</w:t>
      </w:r>
      <w:proofErr w:type="gramEnd"/>
      <w:r w:rsidR="001C795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Методик</w:t>
      </w:r>
      <w:r w:rsidR="001C7954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A387F" w:rsidRPr="009A387F">
        <w:rPr>
          <w:rFonts w:ascii="Times New Roman" w:hAnsi="Times New Roman"/>
          <w:bCs/>
          <w:sz w:val="28"/>
          <w:szCs w:val="28"/>
        </w:rPr>
        <w:t>определения себестоимости и формирования тарифов на электрическую энергию</w:t>
      </w:r>
      <w:r>
        <w:rPr>
          <w:rFonts w:ascii="Times New Roman" w:hAnsi="Times New Roman"/>
          <w:bCs/>
          <w:sz w:val="28"/>
          <w:szCs w:val="28"/>
        </w:rPr>
        <w:t>, утвержденной вышеуказанным приказом:</w:t>
      </w:r>
    </w:p>
    <w:p w:rsidR="00883618" w:rsidRPr="00036CB3" w:rsidRDefault="001C7954" w:rsidP="00883618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пункт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1</w:t>
      </w:r>
      <w:r w:rsidR="00036CB3">
        <w:rPr>
          <w:rFonts w:ascii="Times New Roman" w:hAnsi="Times New Roman"/>
          <w:bCs/>
          <w:sz w:val="28"/>
          <w:szCs w:val="28"/>
        </w:rPr>
        <w:t xml:space="preserve"> изложить в следующей редакции</w:t>
      </w:r>
      <w:r w:rsidR="009945B5">
        <w:rPr>
          <w:rFonts w:ascii="Times New Roman" w:hAnsi="Times New Roman"/>
          <w:bCs/>
          <w:sz w:val="28"/>
          <w:szCs w:val="28"/>
          <w:lang w:val="ky-KG"/>
        </w:rPr>
        <w:t>:</w:t>
      </w:r>
    </w:p>
    <w:p w:rsidR="00036CB3" w:rsidRPr="00036CB3" w:rsidRDefault="00036CB3" w:rsidP="00036CB3">
      <w:pPr>
        <w:pStyle w:val="ab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630E1">
        <w:rPr>
          <w:rFonts w:ascii="Times New Roman" w:hAnsi="Times New Roman"/>
          <w:sz w:val="28"/>
          <w:szCs w:val="28"/>
        </w:rPr>
        <w:t xml:space="preserve">1. </w:t>
      </w:r>
      <w:r w:rsidRPr="00036CB3">
        <w:rPr>
          <w:rFonts w:ascii="Times New Roman" w:hAnsi="Times New Roman"/>
          <w:sz w:val="28"/>
          <w:szCs w:val="28"/>
        </w:rPr>
        <w:t xml:space="preserve">Настоящая </w:t>
      </w:r>
      <w:r w:rsidRPr="00036CB3">
        <w:rPr>
          <w:rFonts w:ascii="Times New Roman" w:hAnsi="Times New Roman"/>
          <w:color w:val="000000" w:themeColor="text1"/>
          <w:sz w:val="28"/>
          <w:szCs w:val="28"/>
        </w:rPr>
        <w:t>Методика определения себестоимости</w:t>
      </w:r>
      <w:r w:rsidRPr="00036CB3">
        <w:rPr>
          <w:rFonts w:ascii="Times New Roman" w:hAnsi="Times New Roman"/>
          <w:sz w:val="28"/>
          <w:szCs w:val="28"/>
        </w:rPr>
        <w:t xml:space="preserve"> и формирования тарифов на электрическую энергию (далее - Методика) распространяется на электроэнергетические предприятия, вырабатывающие </w:t>
      </w:r>
      <w:r w:rsidRPr="008D4779">
        <w:rPr>
          <w:rFonts w:ascii="Times New Roman" w:hAnsi="Times New Roman"/>
          <w:sz w:val="28"/>
          <w:szCs w:val="28"/>
        </w:rPr>
        <w:t xml:space="preserve">(за исключением </w:t>
      </w:r>
      <w:r w:rsidRPr="008D4779">
        <w:rPr>
          <w:rFonts w:ascii="Times New Roman" w:hAnsi="Times New Roman"/>
          <w:bCs/>
          <w:sz w:val="28"/>
          <w:szCs w:val="28"/>
        </w:rPr>
        <w:t>производителей электрической энергии, вырабатываемой с использованием возобновляемых источников энергии)</w:t>
      </w:r>
      <w:r w:rsidRPr="008D4779">
        <w:rPr>
          <w:rFonts w:ascii="Times New Roman" w:hAnsi="Times New Roman"/>
          <w:sz w:val="28"/>
          <w:szCs w:val="28"/>
        </w:rPr>
        <w:t>, передающие и распределяющие электр</w:t>
      </w:r>
      <w:r w:rsidR="00221B04">
        <w:rPr>
          <w:rFonts w:ascii="Times New Roman" w:hAnsi="Times New Roman"/>
          <w:sz w:val="28"/>
          <w:szCs w:val="28"/>
        </w:rPr>
        <w:t xml:space="preserve">ическую энергию объемом более </w:t>
      </w:r>
      <w:r w:rsidRPr="008D4779">
        <w:rPr>
          <w:rFonts w:ascii="Times New Roman" w:hAnsi="Times New Roman"/>
          <w:sz w:val="28"/>
          <w:szCs w:val="28"/>
        </w:rPr>
        <w:t>1 млрд.</w:t>
      </w:r>
      <w:r w:rsidRPr="00036C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6CB3">
        <w:rPr>
          <w:rFonts w:ascii="Times New Roman" w:hAnsi="Times New Roman"/>
          <w:sz w:val="28"/>
          <w:szCs w:val="28"/>
        </w:rPr>
        <w:t>кВтч</w:t>
      </w:r>
      <w:proofErr w:type="spellEnd"/>
      <w:r w:rsidRPr="00036CB3">
        <w:rPr>
          <w:rFonts w:ascii="Times New Roman" w:hAnsi="Times New Roman"/>
          <w:sz w:val="28"/>
          <w:szCs w:val="28"/>
        </w:rPr>
        <w:t>, регулирование тарифов (цен) на продукцию (работы, услуги) которых осуществляется по решению Правительства Кыргызской Республики (далее–электроэнергетические предприятия).</w:t>
      </w:r>
    </w:p>
    <w:p w:rsidR="00036CB3" w:rsidRPr="001C7954" w:rsidRDefault="00036CB3" w:rsidP="00036CB3">
      <w:pPr>
        <w:pStyle w:val="a3"/>
        <w:ind w:left="1065"/>
        <w:jc w:val="both"/>
        <w:rPr>
          <w:rFonts w:ascii="Times New Roman" w:hAnsi="Times New Roman"/>
          <w:bCs/>
          <w:sz w:val="28"/>
          <w:szCs w:val="28"/>
        </w:rPr>
      </w:pPr>
    </w:p>
    <w:p w:rsidR="00AF72A6" w:rsidRDefault="00AF72A6" w:rsidP="00883618">
      <w:pPr>
        <w:pStyle w:val="a3"/>
        <w:ind w:firstLine="705"/>
        <w:jc w:val="both"/>
        <w:rPr>
          <w:rFonts w:ascii="Times New Roman" w:hAnsi="Times New Roman"/>
          <w:bCs/>
          <w:sz w:val="28"/>
          <w:szCs w:val="28"/>
        </w:rPr>
      </w:pPr>
    </w:p>
    <w:p w:rsidR="00AF72A6" w:rsidRDefault="000633DD" w:rsidP="00883618">
      <w:pPr>
        <w:pStyle w:val="a3"/>
        <w:ind w:firstLine="70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подпункте </w:t>
      </w:r>
      <w:r w:rsidR="008C4F16">
        <w:rPr>
          <w:rFonts w:ascii="Times New Roman" w:hAnsi="Times New Roman"/>
          <w:bCs/>
          <w:sz w:val="28"/>
          <w:szCs w:val="28"/>
        </w:rPr>
        <w:t>2</w:t>
      </w:r>
      <w:r w:rsidR="00FF7B02">
        <w:rPr>
          <w:rFonts w:ascii="Times New Roman" w:hAnsi="Times New Roman"/>
          <w:bCs/>
          <w:sz w:val="28"/>
          <w:szCs w:val="28"/>
        </w:rPr>
        <w:t xml:space="preserve"> пункта 17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FF7B02" w:rsidRDefault="000633DD" w:rsidP="00883618">
      <w:pPr>
        <w:pStyle w:val="a3"/>
        <w:ind w:firstLine="705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дополнить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абзацем четырнадцатым следующего содержания: </w:t>
      </w:r>
    </w:p>
    <w:p w:rsidR="008E434D" w:rsidRDefault="000633DD" w:rsidP="00883618">
      <w:pPr>
        <w:pStyle w:val="a3"/>
        <w:ind w:firstLine="70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«-</w:t>
      </w:r>
      <w:r w:rsidR="006B501C" w:rsidRPr="006B501C">
        <w:rPr>
          <w:rFonts w:ascii="Times New Roman" w:hAnsi="Times New Roman"/>
          <w:bCs/>
          <w:sz w:val="28"/>
          <w:szCs w:val="28"/>
        </w:rPr>
        <w:t>выплаты работникам</w:t>
      </w:r>
      <w:r w:rsidR="006B501C">
        <w:rPr>
          <w:rFonts w:ascii="Times New Roman" w:hAnsi="Times New Roman"/>
          <w:bCs/>
          <w:sz w:val="28"/>
          <w:szCs w:val="28"/>
        </w:rPr>
        <w:t xml:space="preserve"> стимулирующего характера предусмотренные</w:t>
      </w:r>
      <w:r w:rsidR="006B501C" w:rsidRPr="006B501C">
        <w:rPr>
          <w:rFonts w:ascii="Times New Roman" w:hAnsi="Times New Roman"/>
          <w:bCs/>
          <w:sz w:val="28"/>
          <w:szCs w:val="28"/>
        </w:rPr>
        <w:t xml:space="preserve"> коллективн</w:t>
      </w:r>
      <w:r w:rsidR="006B501C">
        <w:rPr>
          <w:rFonts w:ascii="Times New Roman" w:hAnsi="Times New Roman"/>
          <w:bCs/>
          <w:sz w:val="28"/>
          <w:szCs w:val="28"/>
        </w:rPr>
        <w:t>ы</w:t>
      </w:r>
      <w:r w:rsidR="006B501C" w:rsidRPr="006B501C">
        <w:rPr>
          <w:rFonts w:ascii="Times New Roman" w:hAnsi="Times New Roman"/>
          <w:bCs/>
          <w:sz w:val="28"/>
          <w:szCs w:val="28"/>
        </w:rPr>
        <w:t>м договор</w:t>
      </w:r>
      <w:r w:rsidR="006B501C">
        <w:rPr>
          <w:rFonts w:ascii="Times New Roman" w:hAnsi="Times New Roman"/>
          <w:bCs/>
          <w:sz w:val="28"/>
          <w:szCs w:val="28"/>
        </w:rPr>
        <w:t>ом</w:t>
      </w:r>
      <w:r w:rsidR="006B501C" w:rsidRPr="006B501C">
        <w:rPr>
          <w:rFonts w:ascii="Times New Roman" w:hAnsi="Times New Roman"/>
          <w:bCs/>
          <w:sz w:val="28"/>
          <w:szCs w:val="28"/>
        </w:rPr>
        <w:t xml:space="preserve"> в соответствии с требованиями Трудового кодекса Кыргызской Республики.</w:t>
      </w:r>
      <w:r>
        <w:rPr>
          <w:rFonts w:ascii="Times New Roman" w:hAnsi="Times New Roman"/>
          <w:bCs/>
          <w:sz w:val="28"/>
          <w:szCs w:val="28"/>
        </w:rPr>
        <w:t>»</w:t>
      </w:r>
      <w:r w:rsidR="008E434D">
        <w:rPr>
          <w:rFonts w:ascii="Times New Roman" w:hAnsi="Times New Roman"/>
          <w:bCs/>
          <w:sz w:val="28"/>
          <w:szCs w:val="28"/>
        </w:rPr>
        <w:t>;</w:t>
      </w:r>
    </w:p>
    <w:p w:rsidR="000633DD" w:rsidRDefault="008E434D" w:rsidP="00883618">
      <w:pPr>
        <w:pStyle w:val="a3"/>
        <w:ind w:firstLine="705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абзац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9957D0">
        <w:rPr>
          <w:rFonts w:ascii="Times New Roman" w:hAnsi="Times New Roman"/>
          <w:bCs/>
          <w:sz w:val="28"/>
          <w:szCs w:val="28"/>
        </w:rPr>
        <w:t>пятнадцатый признать утратившим силу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.</w:t>
      </w:r>
      <w:r w:rsidR="000633DD">
        <w:rPr>
          <w:rFonts w:ascii="Times New Roman" w:hAnsi="Times New Roman"/>
          <w:bCs/>
          <w:sz w:val="28"/>
          <w:szCs w:val="28"/>
        </w:rPr>
        <w:t xml:space="preserve"> </w:t>
      </w:r>
    </w:p>
    <w:p w:rsidR="008F33B3" w:rsidRPr="00F84295" w:rsidRDefault="008F33B3" w:rsidP="008130DD">
      <w:pPr>
        <w:pStyle w:val="a3"/>
        <w:ind w:firstLine="705"/>
        <w:jc w:val="both"/>
        <w:rPr>
          <w:rFonts w:ascii="Times New Roman" w:hAnsi="Times New Roman"/>
          <w:sz w:val="28"/>
          <w:szCs w:val="28"/>
        </w:rPr>
      </w:pPr>
      <w:r w:rsidRPr="00F84295">
        <w:rPr>
          <w:rFonts w:ascii="Times New Roman" w:hAnsi="Times New Roman"/>
          <w:sz w:val="28"/>
          <w:szCs w:val="28"/>
        </w:rPr>
        <w:t>2. Пресс-секретарю опубликовать настоящий приказ</w:t>
      </w:r>
      <w:r w:rsidRPr="00022678">
        <w:rPr>
          <w:rFonts w:ascii="Times New Roman" w:hAnsi="Times New Roman"/>
          <w:sz w:val="28"/>
          <w:szCs w:val="28"/>
        </w:rPr>
        <w:t xml:space="preserve"> </w:t>
      </w:r>
      <w:r w:rsidR="008130DD" w:rsidRPr="008130DD">
        <w:rPr>
          <w:rFonts w:ascii="Times New Roman" w:hAnsi="Times New Roman"/>
          <w:sz w:val="28"/>
          <w:szCs w:val="28"/>
        </w:rPr>
        <w:t xml:space="preserve">в соответствии с постановлением Правительства Кыргызской Республики </w:t>
      </w:r>
      <w:r w:rsidR="008130DD">
        <w:rPr>
          <w:rFonts w:ascii="Times New Roman" w:hAnsi="Times New Roman"/>
          <w:sz w:val="28"/>
          <w:szCs w:val="28"/>
        </w:rPr>
        <w:t>«</w:t>
      </w:r>
      <w:r w:rsidR="008130DD" w:rsidRPr="008130DD">
        <w:rPr>
          <w:rFonts w:ascii="Times New Roman" w:hAnsi="Times New Roman"/>
          <w:sz w:val="28"/>
          <w:szCs w:val="28"/>
        </w:rPr>
        <w:t>Об источниках официального опубликования нормативных правовых актов Кыргызской Республики</w:t>
      </w:r>
      <w:r w:rsidR="008130DD">
        <w:rPr>
          <w:rFonts w:ascii="Times New Roman" w:hAnsi="Times New Roman"/>
          <w:sz w:val="28"/>
          <w:szCs w:val="28"/>
        </w:rPr>
        <w:t>»</w:t>
      </w:r>
      <w:r w:rsidR="008130DD" w:rsidRPr="008130DD">
        <w:rPr>
          <w:rFonts w:ascii="Times New Roman" w:hAnsi="Times New Roman"/>
          <w:sz w:val="28"/>
          <w:szCs w:val="28"/>
        </w:rPr>
        <w:t xml:space="preserve"> от 26 февраля 2010 года № 117.</w:t>
      </w:r>
    </w:p>
    <w:p w:rsidR="008F33B3" w:rsidRPr="00FA7FD8" w:rsidRDefault="006253F7" w:rsidP="008F33B3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A7FD8">
        <w:rPr>
          <w:sz w:val="28"/>
          <w:szCs w:val="28"/>
        </w:rPr>
        <w:t xml:space="preserve">  </w:t>
      </w:r>
      <w:r w:rsidR="008F33B3" w:rsidRPr="00FA7FD8">
        <w:rPr>
          <w:sz w:val="28"/>
          <w:szCs w:val="28"/>
        </w:rPr>
        <w:t>3. Отделу правово</w:t>
      </w:r>
      <w:r w:rsidR="008130DD" w:rsidRPr="00FA7FD8">
        <w:rPr>
          <w:sz w:val="28"/>
          <w:szCs w:val="28"/>
        </w:rPr>
        <w:t>й</w:t>
      </w:r>
      <w:r w:rsidR="008F33B3" w:rsidRPr="00FA7FD8">
        <w:rPr>
          <w:sz w:val="28"/>
          <w:szCs w:val="28"/>
        </w:rPr>
        <w:t xml:space="preserve"> </w:t>
      </w:r>
      <w:r w:rsidR="008130DD" w:rsidRPr="00FA7FD8">
        <w:rPr>
          <w:sz w:val="28"/>
          <w:szCs w:val="28"/>
        </w:rPr>
        <w:t>поддержки</w:t>
      </w:r>
      <w:r w:rsidR="008F33B3" w:rsidRPr="00FA7FD8">
        <w:rPr>
          <w:sz w:val="28"/>
          <w:szCs w:val="28"/>
        </w:rPr>
        <w:t>:</w:t>
      </w:r>
    </w:p>
    <w:p w:rsidR="008F33B3" w:rsidRPr="00FA7FD8" w:rsidRDefault="008F33B3" w:rsidP="008F33B3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FA7FD8">
        <w:rPr>
          <w:sz w:val="28"/>
          <w:szCs w:val="28"/>
        </w:rPr>
        <w:t xml:space="preserve">- </w:t>
      </w:r>
      <w:r w:rsidRPr="00FA7FD8">
        <w:rPr>
          <w:sz w:val="28"/>
          <w:szCs w:val="28"/>
          <w:shd w:val="clear" w:color="auto" w:fill="FFFFFF"/>
        </w:rPr>
        <w:t xml:space="preserve">в течение </w:t>
      </w:r>
      <w:r w:rsidR="008130DD" w:rsidRPr="00FA7FD8">
        <w:rPr>
          <w:sz w:val="28"/>
          <w:szCs w:val="28"/>
          <w:shd w:val="clear" w:color="auto" w:fill="FFFFFF"/>
        </w:rPr>
        <w:t>трех рабочих</w:t>
      </w:r>
      <w:r w:rsidRPr="00FA7FD8">
        <w:rPr>
          <w:sz w:val="28"/>
          <w:szCs w:val="28"/>
          <w:shd w:val="clear" w:color="auto" w:fill="FFFFFF"/>
        </w:rPr>
        <w:t xml:space="preserve"> дн</w:t>
      </w:r>
      <w:r w:rsidR="008130DD" w:rsidRPr="00FA7FD8">
        <w:rPr>
          <w:sz w:val="28"/>
          <w:szCs w:val="28"/>
          <w:shd w:val="clear" w:color="auto" w:fill="FFFFFF"/>
        </w:rPr>
        <w:t>ей</w:t>
      </w:r>
      <w:r w:rsidRPr="00FA7FD8">
        <w:rPr>
          <w:sz w:val="28"/>
          <w:szCs w:val="28"/>
          <w:shd w:val="clear" w:color="auto" w:fill="FFFFFF"/>
        </w:rPr>
        <w:t xml:space="preserve"> со дня официального опубликования </w:t>
      </w:r>
      <w:r w:rsidRPr="00FA7FD8">
        <w:rPr>
          <w:sz w:val="28"/>
          <w:szCs w:val="28"/>
        </w:rPr>
        <w:t xml:space="preserve">направить копию настоящего приказа </w:t>
      </w:r>
      <w:r w:rsidRPr="00FA7FD8">
        <w:rPr>
          <w:sz w:val="28"/>
          <w:szCs w:val="28"/>
          <w:shd w:val="clear" w:color="auto" w:fill="FFFFFF"/>
        </w:rPr>
        <w:t>в Министерство юстиции Кыргызской Республики для государственной регистрации;</w:t>
      </w:r>
    </w:p>
    <w:p w:rsidR="008F33B3" w:rsidRPr="00FA7FD8" w:rsidRDefault="008F33B3" w:rsidP="008F33B3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A7FD8">
        <w:rPr>
          <w:sz w:val="28"/>
          <w:szCs w:val="28"/>
          <w:shd w:val="clear" w:color="auto" w:fill="FFFFFF"/>
        </w:rPr>
        <w:t xml:space="preserve">- в течение </w:t>
      </w:r>
      <w:r w:rsidR="008130DD" w:rsidRPr="00FA7FD8">
        <w:rPr>
          <w:sz w:val="28"/>
          <w:szCs w:val="28"/>
          <w:shd w:val="clear" w:color="auto" w:fill="FFFFFF"/>
        </w:rPr>
        <w:t>трех</w:t>
      </w:r>
      <w:r w:rsidRPr="00FA7FD8">
        <w:rPr>
          <w:sz w:val="28"/>
          <w:szCs w:val="28"/>
          <w:shd w:val="clear" w:color="auto" w:fill="FFFFFF"/>
        </w:rPr>
        <w:t xml:space="preserve"> рабоч</w:t>
      </w:r>
      <w:r w:rsidR="008130DD" w:rsidRPr="00FA7FD8">
        <w:rPr>
          <w:sz w:val="28"/>
          <w:szCs w:val="28"/>
          <w:shd w:val="clear" w:color="auto" w:fill="FFFFFF"/>
        </w:rPr>
        <w:t>их</w:t>
      </w:r>
      <w:r w:rsidRPr="00FA7FD8">
        <w:rPr>
          <w:sz w:val="28"/>
          <w:szCs w:val="28"/>
          <w:shd w:val="clear" w:color="auto" w:fill="FFFFFF"/>
        </w:rPr>
        <w:t xml:space="preserve"> дн</w:t>
      </w:r>
      <w:r w:rsidR="008130DD" w:rsidRPr="00FA7FD8">
        <w:rPr>
          <w:sz w:val="28"/>
          <w:szCs w:val="28"/>
          <w:shd w:val="clear" w:color="auto" w:fill="FFFFFF"/>
        </w:rPr>
        <w:t>ей</w:t>
      </w:r>
      <w:r w:rsidRPr="00FA7FD8">
        <w:rPr>
          <w:sz w:val="28"/>
          <w:szCs w:val="28"/>
          <w:shd w:val="clear" w:color="auto" w:fill="FFFFFF"/>
        </w:rPr>
        <w:t xml:space="preserve"> со дня вступления в силу направить в Аппарат Правительства Кыргызской Республики для информации.</w:t>
      </w:r>
    </w:p>
    <w:p w:rsidR="008F33B3" w:rsidRPr="00FA7FD8" w:rsidRDefault="006253F7" w:rsidP="008F33B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FA7FD8">
        <w:rPr>
          <w:rFonts w:ascii="Times New Roman" w:hAnsi="Times New Roman"/>
          <w:sz w:val="28"/>
          <w:szCs w:val="28"/>
        </w:rPr>
        <w:t xml:space="preserve">  </w:t>
      </w:r>
      <w:r w:rsidR="008F33B3" w:rsidRPr="00FA7FD8">
        <w:rPr>
          <w:rFonts w:ascii="Times New Roman" w:hAnsi="Times New Roman"/>
          <w:sz w:val="28"/>
          <w:szCs w:val="28"/>
        </w:rPr>
        <w:t>4. Настоящий приказ вступает в силу по истечении 15 дней со дня официального опубликования.</w:t>
      </w:r>
    </w:p>
    <w:p w:rsidR="008F33B3" w:rsidRPr="00553995" w:rsidRDefault="008F33B3" w:rsidP="008F33B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F33B3" w:rsidRPr="00553995" w:rsidRDefault="008F33B3" w:rsidP="008F33B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8F33B3" w:rsidRPr="00057977" w:rsidRDefault="008F33B3" w:rsidP="008F33B3">
      <w:pPr>
        <w:pStyle w:val="a3"/>
        <w:ind w:firstLine="567"/>
        <w:jc w:val="both"/>
        <w:rPr>
          <w:rFonts w:ascii="Times New Roman" w:hAnsi="Times New Roman"/>
          <w:b/>
          <w:sz w:val="27"/>
          <w:szCs w:val="27"/>
        </w:rPr>
      </w:pPr>
    </w:p>
    <w:p w:rsidR="008F33B3" w:rsidRPr="00057977" w:rsidRDefault="001A24CE" w:rsidP="008F33B3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Д</w:t>
      </w:r>
      <w:r w:rsidR="008F33B3" w:rsidRPr="00057977">
        <w:rPr>
          <w:rFonts w:ascii="Times New Roman" w:hAnsi="Times New Roman"/>
          <w:b/>
          <w:sz w:val="27"/>
          <w:szCs w:val="27"/>
        </w:rPr>
        <w:t xml:space="preserve">иректор Государственного </w:t>
      </w:r>
      <w:r w:rsidR="008F33B3" w:rsidRPr="00057977">
        <w:rPr>
          <w:rFonts w:ascii="Times New Roman" w:hAnsi="Times New Roman"/>
          <w:b/>
          <w:sz w:val="27"/>
          <w:szCs w:val="27"/>
        </w:rPr>
        <w:tab/>
      </w:r>
      <w:r w:rsidR="008F33B3" w:rsidRPr="00057977">
        <w:rPr>
          <w:rFonts w:ascii="Times New Roman" w:hAnsi="Times New Roman"/>
          <w:b/>
          <w:sz w:val="27"/>
          <w:szCs w:val="27"/>
        </w:rPr>
        <w:tab/>
      </w:r>
      <w:r w:rsidR="008F33B3">
        <w:rPr>
          <w:rFonts w:ascii="Times New Roman" w:hAnsi="Times New Roman"/>
          <w:b/>
          <w:sz w:val="27"/>
          <w:szCs w:val="27"/>
        </w:rPr>
        <w:tab/>
      </w:r>
      <w:r w:rsidR="008F33B3" w:rsidRPr="00057977">
        <w:rPr>
          <w:rFonts w:ascii="Times New Roman" w:hAnsi="Times New Roman"/>
          <w:b/>
          <w:sz w:val="27"/>
          <w:szCs w:val="27"/>
        </w:rPr>
        <w:tab/>
      </w:r>
      <w:r w:rsidR="008F33B3" w:rsidRPr="00057977">
        <w:rPr>
          <w:rFonts w:ascii="Times New Roman" w:hAnsi="Times New Roman"/>
          <w:b/>
          <w:sz w:val="27"/>
          <w:szCs w:val="27"/>
        </w:rPr>
        <w:tab/>
      </w:r>
    </w:p>
    <w:p w:rsidR="008F33B3" w:rsidRPr="00057977" w:rsidRDefault="008F33B3" w:rsidP="008F33B3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  <w:r w:rsidRPr="00057977">
        <w:rPr>
          <w:rFonts w:ascii="Times New Roman" w:hAnsi="Times New Roman"/>
          <w:b/>
          <w:sz w:val="27"/>
          <w:szCs w:val="27"/>
        </w:rPr>
        <w:t xml:space="preserve">агентства по регулированию </w:t>
      </w:r>
    </w:p>
    <w:p w:rsidR="008F33B3" w:rsidRPr="00057977" w:rsidRDefault="008F33B3" w:rsidP="008F33B3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  <w:r w:rsidRPr="00057977">
        <w:rPr>
          <w:rFonts w:ascii="Times New Roman" w:hAnsi="Times New Roman"/>
          <w:b/>
          <w:sz w:val="27"/>
          <w:szCs w:val="27"/>
        </w:rPr>
        <w:t xml:space="preserve">топливно-энергетического </w:t>
      </w:r>
    </w:p>
    <w:p w:rsidR="008F33B3" w:rsidRPr="00057977" w:rsidRDefault="008F33B3" w:rsidP="008F33B3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  <w:r w:rsidRPr="00057977">
        <w:rPr>
          <w:rFonts w:ascii="Times New Roman" w:hAnsi="Times New Roman"/>
          <w:b/>
          <w:sz w:val="27"/>
          <w:szCs w:val="27"/>
        </w:rPr>
        <w:t xml:space="preserve">комплекса при Правительстве </w:t>
      </w:r>
    </w:p>
    <w:p w:rsidR="008F33B3" w:rsidRPr="00873567" w:rsidRDefault="008F33B3" w:rsidP="008F33B3">
      <w:pPr>
        <w:pStyle w:val="a3"/>
        <w:jc w:val="both"/>
        <w:rPr>
          <w:rFonts w:ascii="Times New Roman" w:hAnsi="Times New Roman"/>
          <w:b/>
          <w:sz w:val="27"/>
          <w:szCs w:val="27"/>
        </w:rPr>
      </w:pPr>
      <w:r w:rsidRPr="00057977">
        <w:rPr>
          <w:rFonts w:ascii="Times New Roman" w:hAnsi="Times New Roman"/>
          <w:b/>
          <w:sz w:val="27"/>
          <w:szCs w:val="27"/>
        </w:rPr>
        <w:t xml:space="preserve">Кыргызской Республики </w:t>
      </w:r>
      <w:r w:rsidR="001A24CE">
        <w:rPr>
          <w:rFonts w:ascii="Times New Roman" w:hAnsi="Times New Roman"/>
          <w:b/>
          <w:sz w:val="27"/>
          <w:szCs w:val="27"/>
        </w:rPr>
        <w:tab/>
      </w:r>
      <w:r w:rsidR="001A24CE">
        <w:rPr>
          <w:rFonts w:ascii="Times New Roman" w:hAnsi="Times New Roman"/>
          <w:b/>
          <w:sz w:val="27"/>
          <w:szCs w:val="27"/>
        </w:rPr>
        <w:tab/>
      </w:r>
      <w:r w:rsidR="001A24CE">
        <w:rPr>
          <w:rFonts w:ascii="Times New Roman" w:hAnsi="Times New Roman"/>
          <w:b/>
          <w:sz w:val="27"/>
          <w:szCs w:val="27"/>
        </w:rPr>
        <w:tab/>
      </w:r>
      <w:r w:rsidR="001A24CE">
        <w:rPr>
          <w:rFonts w:ascii="Times New Roman" w:hAnsi="Times New Roman"/>
          <w:b/>
          <w:sz w:val="27"/>
          <w:szCs w:val="27"/>
        </w:rPr>
        <w:tab/>
      </w:r>
      <w:r w:rsidR="001A24CE">
        <w:rPr>
          <w:rFonts w:ascii="Times New Roman" w:hAnsi="Times New Roman"/>
          <w:b/>
          <w:sz w:val="27"/>
          <w:szCs w:val="27"/>
        </w:rPr>
        <w:tab/>
      </w:r>
      <w:r w:rsidR="001A24CE">
        <w:rPr>
          <w:rFonts w:ascii="Times New Roman" w:hAnsi="Times New Roman"/>
          <w:b/>
          <w:sz w:val="27"/>
          <w:szCs w:val="27"/>
        </w:rPr>
        <w:tab/>
      </w:r>
      <w:r w:rsidR="00E61C9B">
        <w:rPr>
          <w:rFonts w:ascii="Times New Roman" w:hAnsi="Times New Roman"/>
          <w:b/>
          <w:sz w:val="27"/>
          <w:szCs w:val="27"/>
        </w:rPr>
        <w:t xml:space="preserve">        </w:t>
      </w:r>
      <w:r w:rsidR="001A24CE">
        <w:rPr>
          <w:rFonts w:ascii="Times New Roman" w:hAnsi="Times New Roman"/>
          <w:b/>
          <w:sz w:val="27"/>
          <w:szCs w:val="27"/>
        </w:rPr>
        <w:t xml:space="preserve">Т. </w:t>
      </w:r>
      <w:proofErr w:type="spellStart"/>
      <w:r w:rsidR="001A24CE">
        <w:rPr>
          <w:rFonts w:ascii="Times New Roman" w:hAnsi="Times New Roman"/>
          <w:b/>
          <w:sz w:val="27"/>
          <w:szCs w:val="27"/>
        </w:rPr>
        <w:t>Нурбашев</w:t>
      </w:r>
      <w:proofErr w:type="spellEnd"/>
    </w:p>
    <w:p w:rsidR="008F33B3" w:rsidRPr="00937E4B" w:rsidRDefault="008F33B3" w:rsidP="008F33B3"/>
    <w:p w:rsidR="008F33B3" w:rsidRDefault="008F33B3" w:rsidP="008F33B3"/>
    <w:p w:rsidR="000447BD" w:rsidRDefault="000447BD"/>
    <w:sectPr w:rsidR="000447B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1F5" w:rsidRDefault="00C541F5" w:rsidP="008130DD">
      <w:pPr>
        <w:spacing w:after="0" w:line="240" w:lineRule="auto"/>
      </w:pPr>
      <w:r>
        <w:separator/>
      </w:r>
    </w:p>
  </w:endnote>
  <w:endnote w:type="continuationSeparator" w:id="0">
    <w:p w:rsidR="00C541F5" w:rsidRDefault="00C541F5" w:rsidP="00813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0DD" w:rsidRDefault="003D15E1" w:rsidP="008130DD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A24CE">
      <w:rPr>
        <w:rFonts w:ascii="Times New Roman" w:hAnsi="Times New Roman" w:cs="Times New Roman"/>
      </w:rPr>
      <w:t>Д</w:t>
    </w:r>
    <w:r w:rsidR="00B733A7">
      <w:rPr>
        <w:rFonts w:ascii="Times New Roman" w:hAnsi="Times New Roman"/>
        <w:sz w:val="24"/>
        <w:szCs w:val="24"/>
      </w:rPr>
      <w:t>иректор</w:t>
    </w:r>
    <w:r w:rsidR="008130DD">
      <w:rPr>
        <w:rFonts w:ascii="Times New Roman" w:hAnsi="Times New Roman"/>
        <w:sz w:val="24"/>
        <w:szCs w:val="24"/>
      </w:rPr>
      <w:t xml:space="preserve"> </w:t>
    </w:r>
    <w:proofErr w:type="spellStart"/>
    <w:r w:rsidR="008130DD">
      <w:rPr>
        <w:rFonts w:ascii="Times New Roman" w:hAnsi="Times New Roman"/>
        <w:sz w:val="24"/>
        <w:szCs w:val="24"/>
      </w:rPr>
      <w:t>Госагентства</w:t>
    </w:r>
    <w:proofErr w:type="spellEnd"/>
    <w:r w:rsidR="008130DD">
      <w:rPr>
        <w:rFonts w:ascii="Times New Roman" w:hAnsi="Times New Roman"/>
        <w:sz w:val="24"/>
        <w:szCs w:val="24"/>
      </w:rPr>
      <w:t xml:space="preserve"> ТЭК ПКР</w:t>
    </w:r>
  </w:p>
  <w:p w:rsidR="008130DD" w:rsidRDefault="008130DD" w:rsidP="008130DD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______________ </w:t>
    </w:r>
    <w:r w:rsidR="001A24CE">
      <w:rPr>
        <w:rFonts w:ascii="Times New Roman" w:hAnsi="Times New Roman"/>
        <w:sz w:val="24"/>
        <w:szCs w:val="24"/>
      </w:rPr>
      <w:t>Т</w:t>
    </w:r>
    <w:r>
      <w:rPr>
        <w:rFonts w:ascii="Times New Roman" w:hAnsi="Times New Roman"/>
        <w:sz w:val="24"/>
        <w:szCs w:val="24"/>
      </w:rPr>
      <w:t xml:space="preserve">. </w:t>
    </w:r>
    <w:r w:rsidR="001A24CE">
      <w:rPr>
        <w:rFonts w:ascii="Times New Roman" w:hAnsi="Times New Roman"/>
        <w:sz w:val="24"/>
        <w:szCs w:val="24"/>
      </w:rPr>
      <w:t>И</w:t>
    </w:r>
    <w:r>
      <w:rPr>
        <w:rFonts w:ascii="Times New Roman" w:hAnsi="Times New Roman"/>
        <w:sz w:val="24"/>
        <w:szCs w:val="24"/>
      </w:rPr>
      <w:t xml:space="preserve">. </w:t>
    </w:r>
    <w:proofErr w:type="spellStart"/>
    <w:r w:rsidR="001A24CE">
      <w:rPr>
        <w:rFonts w:ascii="Times New Roman" w:hAnsi="Times New Roman"/>
        <w:sz w:val="24"/>
        <w:szCs w:val="24"/>
      </w:rPr>
      <w:t>Нурбашев</w:t>
    </w:r>
    <w:proofErr w:type="spellEnd"/>
  </w:p>
  <w:p w:rsidR="008130DD" w:rsidRDefault="008130DD" w:rsidP="008130DD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</w:t>
    </w:r>
    <w:r w:rsidR="00BE0FE8">
      <w:rPr>
        <w:rFonts w:ascii="Times New Roman" w:hAnsi="Times New Roman"/>
        <w:sz w:val="24"/>
        <w:szCs w:val="24"/>
      </w:rPr>
      <w:t>20</w:t>
    </w:r>
    <w:r>
      <w:rPr>
        <w:rFonts w:ascii="Times New Roman" w:hAnsi="Times New Roman"/>
        <w:sz w:val="24"/>
        <w:szCs w:val="24"/>
      </w:rPr>
      <w:t xml:space="preserve"> г.</w:t>
    </w:r>
  </w:p>
  <w:p w:rsidR="008130DD" w:rsidRDefault="008130DD" w:rsidP="008130DD">
    <w:pPr>
      <w:pStyle w:val="a4"/>
      <w:jc w:val="right"/>
      <w:rPr>
        <w:rFonts w:ascii="Times New Roman" w:hAnsi="Times New Roman"/>
        <w:sz w:val="24"/>
        <w:szCs w:val="24"/>
      </w:rPr>
    </w:pPr>
  </w:p>
  <w:p w:rsidR="008130DD" w:rsidRDefault="008130DD" w:rsidP="008130DD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Заведующий отделом правовой поддержки</w:t>
    </w:r>
  </w:p>
  <w:p w:rsidR="008130DD" w:rsidRDefault="008130DD" w:rsidP="008130DD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_____________ А. Б. </w:t>
    </w:r>
    <w:proofErr w:type="spellStart"/>
    <w:r>
      <w:rPr>
        <w:rFonts w:ascii="Times New Roman" w:hAnsi="Times New Roman"/>
        <w:sz w:val="24"/>
        <w:szCs w:val="24"/>
      </w:rPr>
      <w:t>Асаналиева</w:t>
    </w:r>
    <w:proofErr w:type="spellEnd"/>
  </w:p>
  <w:p w:rsidR="00C2742E" w:rsidRPr="008130DD" w:rsidRDefault="008130DD" w:rsidP="008130DD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</w:t>
    </w:r>
    <w:r w:rsidR="00BE0FE8">
      <w:rPr>
        <w:rFonts w:ascii="Times New Roman" w:hAnsi="Times New Roman"/>
        <w:sz w:val="24"/>
        <w:szCs w:val="24"/>
      </w:rPr>
      <w:t>20</w:t>
    </w:r>
    <w:r>
      <w:rPr>
        <w:rFonts w:ascii="Times New Roman" w:hAnsi="Times New Roman"/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1F5" w:rsidRDefault="00C541F5" w:rsidP="008130DD">
      <w:pPr>
        <w:spacing w:after="0" w:line="240" w:lineRule="auto"/>
      </w:pPr>
      <w:r>
        <w:separator/>
      </w:r>
    </w:p>
  </w:footnote>
  <w:footnote w:type="continuationSeparator" w:id="0">
    <w:p w:rsidR="00C541F5" w:rsidRDefault="00C541F5" w:rsidP="00813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70FD4"/>
    <w:multiLevelType w:val="hybridMultilevel"/>
    <w:tmpl w:val="B942A37E"/>
    <w:lvl w:ilvl="0" w:tplc="AD1A29B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3B3"/>
    <w:rsid w:val="00033D87"/>
    <w:rsid w:val="00035D3B"/>
    <w:rsid w:val="00036CB3"/>
    <w:rsid w:val="000447BD"/>
    <w:rsid w:val="00047F88"/>
    <w:rsid w:val="000633DD"/>
    <w:rsid w:val="00080EB1"/>
    <w:rsid w:val="00101913"/>
    <w:rsid w:val="00152DA2"/>
    <w:rsid w:val="001A24CE"/>
    <w:rsid w:val="001C7954"/>
    <w:rsid w:val="0022053C"/>
    <w:rsid w:val="00221B04"/>
    <w:rsid w:val="00247CC4"/>
    <w:rsid w:val="002B657C"/>
    <w:rsid w:val="00315B76"/>
    <w:rsid w:val="00350FB9"/>
    <w:rsid w:val="00352EAF"/>
    <w:rsid w:val="003D15E1"/>
    <w:rsid w:val="004345CC"/>
    <w:rsid w:val="004827DE"/>
    <w:rsid w:val="00547998"/>
    <w:rsid w:val="005A5F48"/>
    <w:rsid w:val="00616BF0"/>
    <w:rsid w:val="006253F7"/>
    <w:rsid w:val="0066158D"/>
    <w:rsid w:val="006B0705"/>
    <w:rsid w:val="006B501C"/>
    <w:rsid w:val="007E54EF"/>
    <w:rsid w:val="008130DD"/>
    <w:rsid w:val="00842CB7"/>
    <w:rsid w:val="00883618"/>
    <w:rsid w:val="00883A50"/>
    <w:rsid w:val="008C4F16"/>
    <w:rsid w:val="008D4779"/>
    <w:rsid w:val="008E434D"/>
    <w:rsid w:val="008E72A1"/>
    <w:rsid w:val="008F33B3"/>
    <w:rsid w:val="0092468A"/>
    <w:rsid w:val="009945B5"/>
    <w:rsid w:val="009957D0"/>
    <w:rsid w:val="009A387F"/>
    <w:rsid w:val="009E44C1"/>
    <w:rsid w:val="00AF72A6"/>
    <w:rsid w:val="00B05912"/>
    <w:rsid w:val="00B733A7"/>
    <w:rsid w:val="00B86C3A"/>
    <w:rsid w:val="00BE0FE8"/>
    <w:rsid w:val="00BF5307"/>
    <w:rsid w:val="00C2565C"/>
    <w:rsid w:val="00C541F5"/>
    <w:rsid w:val="00C54C01"/>
    <w:rsid w:val="00C97093"/>
    <w:rsid w:val="00CA3C2D"/>
    <w:rsid w:val="00CF27C3"/>
    <w:rsid w:val="00D342C7"/>
    <w:rsid w:val="00D51CDB"/>
    <w:rsid w:val="00D6062B"/>
    <w:rsid w:val="00D84046"/>
    <w:rsid w:val="00E13CD5"/>
    <w:rsid w:val="00E309EB"/>
    <w:rsid w:val="00E61C9B"/>
    <w:rsid w:val="00EA2014"/>
    <w:rsid w:val="00F630E1"/>
    <w:rsid w:val="00FA7FD8"/>
    <w:rsid w:val="00FF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21978B-9DAD-4CEB-A4F2-486CECEB1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3B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33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8F33B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8F3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F33B3"/>
  </w:style>
  <w:style w:type="paragraph" w:styleId="a6">
    <w:name w:val="Normal (Web)"/>
    <w:basedOn w:val="a"/>
    <w:uiPriority w:val="99"/>
    <w:semiHidden/>
    <w:unhideWhenUsed/>
    <w:rsid w:val="008F3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13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30DD"/>
  </w:style>
  <w:style w:type="paragraph" w:styleId="a9">
    <w:name w:val="Balloon Text"/>
    <w:basedOn w:val="a"/>
    <w:link w:val="aa"/>
    <w:uiPriority w:val="99"/>
    <w:semiHidden/>
    <w:unhideWhenUsed/>
    <w:rsid w:val="00813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130DD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036C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5593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916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123-2</cp:lastModifiedBy>
  <cp:revision>11</cp:revision>
  <cp:lastPrinted>2020-10-20T03:08:00Z</cp:lastPrinted>
  <dcterms:created xsi:type="dcterms:W3CDTF">2020-06-05T07:48:00Z</dcterms:created>
  <dcterms:modified xsi:type="dcterms:W3CDTF">2020-11-02T09:42:00Z</dcterms:modified>
</cp:coreProperties>
</file>